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Pr="002D20E7" w:rsidRDefault="00EA2DBB" w:rsidP="002D20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Pr="002D20E7" w:rsidRDefault="00EA2DBB" w:rsidP="002D20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</w:p>
    <w:p w:rsidR="00A65B80" w:rsidRPr="002D20E7" w:rsidRDefault="00A65B80" w:rsidP="002D20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25FB1" w:rsidRDefault="00235A8F" w:rsidP="00E25FB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 w:rsidRPr="002D20E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E25FB1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</w:t>
      </w:r>
      <w:r w:rsidR="001309D3" w:rsidRPr="002D20E7">
        <w:rPr>
          <w:rFonts w:ascii="Times New Roman" w:hAnsi="Times New Roman" w:cs="Times New Roman"/>
          <w:b w:val="0"/>
          <w:color w:val="000000"/>
          <w:sz w:val="26"/>
          <w:szCs w:val="26"/>
        </w:rPr>
        <w:t>орядком</w:t>
      </w:r>
      <w:r w:rsidR="0026611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5466F9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утвержденным постановлением </w:t>
      </w:r>
      <w:r w:rsidR="00E25F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равительства Республики Хакасия </w:t>
      </w:r>
      <w:r w:rsidR="002D20E7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17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2D20E7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12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E25F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2021г. 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66</w:t>
      </w:r>
      <w:r w:rsidR="002D20E7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A65B80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E25F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1309D3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r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 </w:t>
      </w:r>
      <w:r w:rsidR="005466F9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субсидий на развитие </w:t>
      </w:r>
      <w:r w:rsidR="00E25F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АПК Республики Хакасия.</w:t>
      </w:r>
      <w:r w:rsidR="005466F9" w:rsidRPr="002D20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gramEnd"/>
    </w:p>
    <w:p w:rsidR="002D20E7" w:rsidRPr="00E25FB1" w:rsidRDefault="002D20E7" w:rsidP="00E25F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25FB1">
        <w:rPr>
          <w:rFonts w:ascii="Times New Roman" w:hAnsi="Times New Roman" w:cs="Times New Roman"/>
          <w:b w:val="0"/>
          <w:sz w:val="26"/>
          <w:szCs w:val="26"/>
        </w:rPr>
        <w:t xml:space="preserve">Субсидии, предусмотренные настоящим Порядком, предоставляются в целях реализации государственной </w:t>
      </w:r>
      <w:hyperlink r:id="rId9" w:history="1">
        <w:r w:rsidRPr="00E25FB1">
          <w:rPr>
            <w:rFonts w:ascii="Times New Roman" w:hAnsi="Times New Roman" w:cs="Times New Roman"/>
            <w:b w:val="0"/>
            <w:sz w:val="26"/>
            <w:szCs w:val="26"/>
          </w:rPr>
          <w:t>программы</w:t>
        </w:r>
      </w:hyperlink>
      <w:r w:rsidRPr="00E25FB1">
        <w:rPr>
          <w:rFonts w:ascii="Times New Roman" w:hAnsi="Times New Roman" w:cs="Times New Roman"/>
          <w:b w:val="0"/>
          <w:sz w:val="26"/>
          <w:szCs w:val="26"/>
        </w:rPr>
        <w:t xml:space="preserve"> Республики Хакасия </w:t>
      </w:r>
      <w:r w:rsidR="00B715B3" w:rsidRPr="00E25FB1">
        <w:rPr>
          <w:rFonts w:ascii="Times New Roman" w:hAnsi="Times New Roman" w:cs="Times New Roman"/>
          <w:b w:val="0"/>
          <w:sz w:val="26"/>
          <w:szCs w:val="26"/>
        </w:rPr>
        <w:t>«</w:t>
      </w:r>
      <w:r w:rsidRPr="00E25FB1">
        <w:rPr>
          <w:rFonts w:ascii="Times New Roman" w:hAnsi="Times New Roman" w:cs="Times New Roman"/>
          <w:b w:val="0"/>
          <w:sz w:val="26"/>
          <w:szCs w:val="26"/>
        </w:rPr>
        <w:t>Развитие агропромышленного комплекса Республики Хакасия и социальной сферы на селе</w:t>
      </w:r>
      <w:r w:rsidR="00B715B3" w:rsidRPr="00E25FB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25FB1">
        <w:rPr>
          <w:rFonts w:ascii="Times New Roman" w:hAnsi="Times New Roman" w:cs="Times New Roman"/>
          <w:b w:val="0"/>
          <w:sz w:val="26"/>
          <w:szCs w:val="26"/>
        </w:rPr>
        <w:t xml:space="preserve">, утвержденной постановлением Правительства Республики Хакасия от 19.11.2012 </w:t>
      </w:r>
      <w:r w:rsidR="00B715B3" w:rsidRPr="00E25FB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E25FB1">
        <w:rPr>
          <w:rFonts w:ascii="Times New Roman" w:hAnsi="Times New Roman" w:cs="Times New Roman"/>
          <w:b w:val="0"/>
          <w:sz w:val="26"/>
          <w:szCs w:val="26"/>
        </w:rPr>
        <w:t xml:space="preserve"> 781 (далее - Государственная программа), на возмещение части понесенных затрат в связи с производством (реализацией) товаров, выполнением работ, оказанием услуг (без учета налога на добавленную стоимость) в рамках реализации Государственной программы (далее</w:t>
      </w:r>
      <w:proofErr w:type="gramEnd"/>
      <w:r w:rsidRPr="00E25FB1">
        <w:rPr>
          <w:rFonts w:ascii="Times New Roman" w:hAnsi="Times New Roman" w:cs="Times New Roman"/>
          <w:b w:val="0"/>
          <w:sz w:val="26"/>
          <w:szCs w:val="26"/>
        </w:rPr>
        <w:t xml:space="preserve"> - возмещение части затрат), а именно: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1) в рамках подпрограммы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2D20E7">
        <w:rPr>
          <w:rFonts w:ascii="Times New Roman" w:hAnsi="Times New Roman" w:cs="Times New Roman"/>
          <w:sz w:val="26"/>
          <w:szCs w:val="26"/>
        </w:rPr>
        <w:t>Создание общих условий функционирования сельского хозяйства и регулирование рынков сельскохозяйственной продукции, сырья и продовольствия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2D20E7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техническая и технологическая модернизация сельского хозяйства (субсидии на приобретение сельскохозяйственной техники и оборудования, субсидии на восстановление (ремонт) сельскохозяйственной техники);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20E7">
        <w:rPr>
          <w:rFonts w:ascii="Times New Roman" w:hAnsi="Times New Roman" w:cs="Times New Roman"/>
          <w:sz w:val="26"/>
          <w:szCs w:val="26"/>
        </w:rPr>
        <w:t>формирование кадрового потенциала (субсидии на выплату молодому специалисту пособия на обустройство, субсидии на выплату молодому</w:t>
      </w:r>
      <w:proofErr w:type="gramEnd"/>
      <w:r w:rsidRPr="002D20E7">
        <w:rPr>
          <w:rFonts w:ascii="Times New Roman" w:hAnsi="Times New Roman" w:cs="Times New Roman"/>
          <w:sz w:val="26"/>
          <w:szCs w:val="26"/>
        </w:rPr>
        <w:t xml:space="preserve"> специалисту заработной платы);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2) в рамках подпрограммы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2D20E7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Pr="002D20E7">
        <w:rPr>
          <w:rFonts w:ascii="Times New Roman" w:hAnsi="Times New Roman" w:cs="Times New Roman"/>
          <w:sz w:val="26"/>
          <w:szCs w:val="26"/>
        </w:rPr>
        <w:t>подотрасли</w:t>
      </w:r>
      <w:proofErr w:type="spellEnd"/>
      <w:r w:rsidRPr="002D20E7">
        <w:rPr>
          <w:rFonts w:ascii="Times New Roman" w:hAnsi="Times New Roman" w:cs="Times New Roman"/>
          <w:sz w:val="26"/>
          <w:szCs w:val="26"/>
        </w:rPr>
        <w:t xml:space="preserve"> животноводства, переработки и реализации продукции животноводства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2D20E7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поддержка племенного животноводства (субсидии на приобретение племенных сельскохозяйственных животных и кормов, субсидии на приобретение семени племенных сельскохозяйственных животных, субсидии на приобретение технологического оборудования для </w:t>
      </w:r>
      <w:proofErr w:type="spellStart"/>
      <w:r w:rsidRPr="002D20E7">
        <w:rPr>
          <w:rFonts w:ascii="Times New Roman" w:hAnsi="Times New Roman" w:cs="Times New Roman"/>
          <w:sz w:val="26"/>
          <w:szCs w:val="26"/>
        </w:rPr>
        <w:t>микроидентификации</w:t>
      </w:r>
      <w:proofErr w:type="spellEnd"/>
      <w:r w:rsidRPr="002D20E7">
        <w:rPr>
          <w:rFonts w:ascii="Times New Roman" w:hAnsi="Times New Roman" w:cs="Times New Roman"/>
          <w:sz w:val="26"/>
          <w:szCs w:val="26"/>
        </w:rPr>
        <w:t xml:space="preserve"> и диагностики сельскохозяйственных животных, субсидии на проведение генетической экспертизы племенных сельскохозяйственных животных, субсидии на приобретение технологического оборудования для проведения мероприятий по искусственному осеменению сельскохозяйственных животных);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развитие мясного скотоводства (субсидии на приобретение помесного крупного рогатого скота, субсидии на производство крупного рогатого скота на убой, реализованного в организацию, заключившую контракт на поставку мяса в социальные учреждения Республики Хакасия);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развитие молочного скотоводства (субсидии на один килограмм реализованного и (или) отгруженного на собственную переработку молока, субсидии на проведение работ по определению качества молока);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развитие овцеводства и козоводства (субсидии на приобретение овец и коз, субсидии на содержание ягнят, субсидии на один килограмм реализованной на переработку шерсти овец);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развитие табунного и спортивного коневодства (субсидии на содержание, тренинг и испытание лошадей, субсидии на покупку племенных лошадей </w:t>
      </w:r>
      <w:r w:rsidRPr="002D20E7">
        <w:rPr>
          <w:rFonts w:ascii="Times New Roman" w:hAnsi="Times New Roman" w:cs="Times New Roman"/>
          <w:sz w:val="26"/>
          <w:szCs w:val="26"/>
        </w:rPr>
        <w:lastRenderedPageBreak/>
        <w:t>тяжеловозных пород);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3) в рамках подпрограммы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2D20E7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Pr="002D20E7">
        <w:rPr>
          <w:rFonts w:ascii="Times New Roman" w:hAnsi="Times New Roman" w:cs="Times New Roman"/>
          <w:sz w:val="26"/>
          <w:szCs w:val="26"/>
        </w:rPr>
        <w:t>подотрасли</w:t>
      </w:r>
      <w:proofErr w:type="spellEnd"/>
      <w:r w:rsidRPr="002D20E7">
        <w:rPr>
          <w:rFonts w:ascii="Times New Roman" w:hAnsi="Times New Roman" w:cs="Times New Roman"/>
          <w:sz w:val="26"/>
          <w:szCs w:val="26"/>
        </w:rPr>
        <w:t xml:space="preserve"> растениеводства, переработки и реализации продукции растениеводства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2D20E7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субсидии на поддержку в области растениеводства и повышение культуры земледелия;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сохранение и рациональное использование земель сельскохозяйственного назначения (субсидии на сохранение и рациональное использование земель сельскохозяйственного назначения);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субсидии на развитие теплиц и овощехранилищ;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 xml:space="preserve">4) в рамках подпрограммы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2D20E7">
        <w:rPr>
          <w:rFonts w:ascii="Times New Roman" w:hAnsi="Times New Roman" w:cs="Times New Roman"/>
          <w:sz w:val="26"/>
          <w:szCs w:val="26"/>
        </w:rPr>
        <w:t>Развитие товарного рыбоводства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2D20E7">
        <w:rPr>
          <w:rFonts w:ascii="Times New Roman" w:hAnsi="Times New Roman" w:cs="Times New Roman"/>
          <w:sz w:val="26"/>
          <w:szCs w:val="26"/>
        </w:rPr>
        <w:t xml:space="preserve"> Государственной программы - субсидии на приобретение рыбопосадочного материала и кормов, используемых в рыбоводстве.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1.3.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1.4. Субсидии, предусмотренные настоящим Порядком,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обязательств, предусмотренных в республиканском бюджете Республики Хакасия на текущий финансовый год и на плановый период Министерству сельского хозяйства и продовольствия Республики Хакасия (далее - Минсельхозпрод РХ).</w:t>
      </w:r>
    </w:p>
    <w:p w:rsidR="002D20E7" w:rsidRPr="002D20E7" w:rsidRDefault="002D20E7" w:rsidP="002D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0E7">
        <w:rPr>
          <w:rFonts w:ascii="Times New Roman" w:hAnsi="Times New Roman" w:cs="Times New Roman"/>
          <w:sz w:val="26"/>
          <w:szCs w:val="26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на плановый период, осуществляет Минсельхозпрод РХ.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Start w:id="1" w:name="P74"/>
      <w:bookmarkStart w:id="2" w:name="P75"/>
      <w:bookmarkEnd w:id="0"/>
      <w:bookmarkEnd w:id="1"/>
      <w:bookmarkEnd w:id="2"/>
      <w:r w:rsidRPr="00B715B3">
        <w:rPr>
          <w:rFonts w:ascii="Times New Roman" w:hAnsi="Times New Roman" w:cs="Times New Roman"/>
          <w:sz w:val="26"/>
          <w:szCs w:val="26"/>
        </w:rPr>
        <w:t>1.5. Категории получателей субсидий, имеющих право на получение субсидий: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5B3">
        <w:rPr>
          <w:rFonts w:ascii="Times New Roman" w:hAnsi="Times New Roman" w:cs="Times New Roman"/>
          <w:sz w:val="26"/>
          <w:szCs w:val="26"/>
        </w:rPr>
        <w:t xml:space="preserve">1) сельскохозяйственные товаропроизводители, указанные в </w:t>
      </w:r>
      <w:hyperlink r:id="rId10" w:history="1">
        <w:r w:rsidRPr="00B715B3">
          <w:rPr>
            <w:rFonts w:ascii="Times New Roman" w:hAnsi="Times New Roman" w:cs="Times New Roman"/>
            <w:sz w:val="26"/>
            <w:szCs w:val="26"/>
          </w:rPr>
          <w:t>статье 3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Федерального закона от 29.12.2006 </w:t>
      </w:r>
      <w:r w:rsidR="00B715B3">
        <w:rPr>
          <w:rFonts w:ascii="Times New Roman" w:hAnsi="Times New Roman" w:cs="Times New Roman"/>
          <w:sz w:val="26"/>
          <w:szCs w:val="26"/>
        </w:rPr>
        <w:t>№</w:t>
      </w:r>
      <w:r w:rsidRPr="00B715B3">
        <w:rPr>
          <w:rFonts w:ascii="Times New Roman" w:hAnsi="Times New Roman" w:cs="Times New Roman"/>
          <w:sz w:val="26"/>
          <w:szCs w:val="26"/>
        </w:rPr>
        <w:t xml:space="preserve"> 264-ФЗ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B715B3">
        <w:rPr>
          <w:rFonts w:ascii="Times New Roman" w:hAnsi="Times New Roman" w:cs="Times New Roman"/>
          <w:sz w:val="26"/>
          <w:szCs w:val="26"/>
        </w:rPr>
        <w:t>О развитии сельского хозяйства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B715B3">
        <w:rPr>
          <w:rFonts w:ascii="Times New Roman" w:hAnsi="Times New Roman" w:cs="Times New Roman"/>
          <w:sz w:val="26"/>
          <w:szCs w:val="26"/>
        </w:rPr>
        <w:t xml:space="preserve">, за исключением граждан, ведущих личное подсобное хозяйство, и сельскохозяйственных потребительских кооперативов (далее - сельскохозяйственные товаропроизводители), - за исключением субсидий, предусмотренных </w:t>
      </w:r>
      <w:hyperlink w:anchor="P845" w:history="1">
        <w:r w:rsidRPr="00B715B3">
          <w:rPr>
            <w:rFonts w:ascii="Times New Roman" w:hAnsi="Times New Roman" w:cs="Times New Roman"/>
            <w:sz w:val="26"/>
            <w:szCs w:val="26"/>
          </w:rPr>
          <w:t>подразделом 6.17 раздела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 Порядка;</w:t>
      </w:r>
      <w:proofErr w:type="gramEnd"/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2) организации по племенному животноводству (ипподромы) - для субсидий, предусмотренных </w:t>
      </w:r>
      <w:hyperlink w:anchor="P845" w:history="1">
        <w:r w:rsidRPr="00B715B3">
          <w:rPr>
            <w:rFonts w:ascii="Times New Roman" w:hAnsi="Times New Roman" w:cs="Times New Roman"/>
            <w:sz w:val="26"/>
            <w:szCs w:val="26"/>
          </w:rPr>
          <w:t>подразделом 6.17 раздела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D20E7" w:rsidRPr="00B715B3" w:rsidRDefault="002D20E7" w:rsidP="009D6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0E7" w:rsidRPr="00B715B3" w:rsidRDefault="009D6D40" w:rsidP="009D6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дату подачи предложения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B715B3">
        <w:rPr>
          <w:rFonts w:ascii="Times New Roman" w:hAnsi="Times New Roman" w:cs="Times New Roman"/>
          <w:sz w:val="26"/>
          <w:szCs w:val="26"/>
        </w:rPr>
        <w:t>1) представление в Минсельхозпрод РХ не позднее 10 марта текущего финансового года отчета о финансово-экономическом состоянии товаропроизводителей агропромышленного комплекса за отчетный финансовый год по форме, утвержденной Министерством сельского хозяйства Российской Федерации (далее - Минсельхоз России);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5B3">
        <w:rPr>
          <w:rFonts w:ascii="Times New Roman" w:hAnsi="Times New Roman" w:cs="Times New Roman"/>
          <w:sz w:val="26"/>
          <w:szCs w:val="26"/>
        </w:rPr>
        <w:t xml:space="preserve">2) представление в Минсельхозпрод РХ не позднее 15 февраля текущего финансового года отчета о достижении результата предоставления субсидии в </w:t>
      </w:r>
      <w:r w:rsidRPr="00B715B3">
        <w:rPr>
          <w:rFonts w:ascii="Times New Roman" w:hAnsi="Times New Roman" w:cs="Times New Roman"/>
          <w:sz w:val="26"/>
          <w:szCs w:val="26"/>
        </w:rPr>
        <w:lastRenderedPageBreak/>
        <w:t>отчетном финансовом году по видам субсидий и по форме, которые установлены соглашением о предоставлении субс</w:t>
      </w:r>
      <w:r w:rsidR="00E25FB1">
        <w:rPr>
          <w:rFonts w:ascii="Times New Roman" w:hAnsi="Times New Roman" w:cs="Times New Roman"/>
          <w:sz w:val="26"/>
          <w:szCs w:val="26"/>
        </w:rPr>
        <w:t>идии на отчетный финансовый год;</w:t>
      </w:r>
      <w:r w:rsidRPr="00B715B3">
        <w:rPr>
          <w:rFonts w:ascii="Times New Roman" w:hAnsi="Times New Roman" w:cs="Times New Roman"/>
          <w:sz w:val="26"/>
          <w:szCs w:val="26"/>
        </w:rPr>
        <w:t xml:space="preserve"> - требование к участникам отбора, заключившим соглашение о предоставлении субсидий в отчетном финансовом году;</w:t>
      </w:r>
      <w:proofErr w:type="gramEnd"/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8"/>
      <w:bookmarkEnd w:id="4"/>
      <w:proofErr w:type="gramStart"/>
      <w:r w:rsidRPr="00B715B3">
        <w:rPr>
          <w:rFonts w:ascii="Times New Roman" w:hAnsi="Times New Roman" w:cs="Times New Roman"/>
          <w:sz w:val="26"/>
          <w:szCs w:val="26"/>
        </w:rPr>
        <w:t xml:space="preserve">3) представление в Минсельхозпрод РХ не позднее 15 февраля текущего финансового года копии формы федерального статистического наблюдения </w:t>
      </w:r>
      <w:r w:rsidR="00B715B3">
        <w:rPr>
          <w:rFonts w:ascii="Times New Roman" w:hAnsi="Times New Roman" w:cs="Times New Roman"/>
          <w:sz w:val="26"/>
          <w:szCs w:val="26"/>
        </w:rPr>
        <w:t>№</w:t>
      </w:r>
      <w:r w:rsidRPr="00B715B3">
        <w:rPr>
          <w:rFonts w:ascii="Times New Roman" w:hAnsi="Times New Roman" w:cs="Times New Roman"/>
          <w:sz w:val="26"/>
          <w:szCs w:val="26"/>
        </w:rPr>
        <w:t xml:space="preserve"> 24-СХ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B715B3">
        <w:rPr>
          <w:rFonts w:ascii="Times New Roman" w:hAnsi="Times New Roman" w:cs="Times New Roman"/>
          <w:sz w:val="26"/>
          <w:szCs w:val="26"/>
        </w:rPr>
        <w:t>Сведения о состоянии животноводства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B715B3">
        <w:rPr>
          <w:rFonts w:ascii="Times New Roman" w:hAnsi="Times New Roman" w:cs="Times New Roman"/>
          <w:sz w:val="26"/>
          <w:szCs w:val="26"/>
        </w:rPr>
        <w:t xml:space="preserve"> в отчетном финансовом году или </w:t>
      </w:r>
      <w:r w:rsidR="00B715B3">
        <w:rPr>
          <w:rFonts w:ascii="Times New Roman" w:hAnsi="Times New Roman" w:cs="Times New Roman"/>
          <w:sz w:val="26"/>
          <w:szCs w:val="26"/>
        </w:rPr>
        <w:t>№</w:t>
      </w:r>
      <w:r w:rsidRPr="00B715B3">
        <w:rPr>
          <w:rFonts w:ascii="Times New Roman" w:hAnsi="Times New Roman" w:cs="Times New Roman"/>
          <w:sz w:val="26"/>
          <w:szCs w:val="26"/>
        </w:rPr>
        <w:t xml:space="preserve"> 3-фермер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B715B3">
        <w:rPr>
          <w:rFonts w:ascii="Times New Roman" w:hAnsi="Times New Roman" w:cs="Times New Roman"/>
          <w:sz w:val="26"/>
          <w:szCs w:val="26"/>
        </w:rPr>
        <w:t>Сведения о производстве продукции животноводства и поголовье скота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B715B3">
        <w:rPr>
          <w:rFonts w:ascii="Times New Roman" w:hAnsi="Times New Roman" w:cs="Times New Roman"/>
          <w:sz w:val="26"/>
          <w:szCs w:val="26"/>
        </w:rPr>
        <w:t xml:space="preserve"> за отчетный финансовый год - требование для получения субсидий, предусмотренных </w:t>
      </w:r>
      <w:hyperlink w:anchor="P202" w:history="1">
        <w:r w:rsidRPr="00B715B3">
          <w:rPr>
            <w:rFonts w:ascii="Times New Roman" w:hAnsi="Times New Roman" w:cs="Times New Roman"/>
            <w:sz w:val="26"/>
            <w:szCs w:val="26"/>
          </w:rPr>
          <w:t>подразделами 6.1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12" w:history="1">
        <w:r w:rsidRPr="00B715B3">
          <w:rPr>
            <w:rFonts w:ascii="Times New Roman" w:hAnsi="Times New Roman" w:cs="Times New Roman"/>
            <w:sz w:val="26"/>
            <w:szCs w:val="26"/>
          </w:rPr>
          <w:t>6.5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77" w:history="1">
        <w:r w:rsidRPr="00B715B3">
          <w:rPr>
            <w:rFonts w:ascii="Times New Roman" w:hAnsi="Times New Roman" w:cs="Times New Roman"/>
            <w:sz w:val="26"/>
            <w:szCs w:val="26"/>
          </w:rPr>
          <w:t>6.18 раздела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Указанное требование не распространяется: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на участников отбора, которые не имели сельскохозяйственных животных в отчетном финансовом году, при предоставлении им субсидий, предусмотренных </w:t>
      </w:r>
      <w:hyperlink w:anchor="P202" w:history="1">
        <w:r w:rsidRPr="00B715B3">
          <w:rPr>
            <w:rFonts w:ascii="Times New Roman" w:hAnsi="Times New Roman" w:cs="Times New Roman"/>
            <w:sz w:val="26"/>
            <w:szCs w:val="26"/>
          </w:rPr>
          <w:t>подразделами 6.1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12" w:history="1">
        <w:r w:rsidRPr="00B715B3">
          <w:rPr>
            <w:rFonts w:ascii="Times New Roman" w:hAnsi="Times New Roman" w:cs="Times New Roman"/>
            <w:sz w:val="26"/>
            <w:szCs w:val="26"/>
          </w:rPr>
          <w:t>6.5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30" w:history="1">
        <w:r w:rsidRPr="00B715B3">
          <w:rPr>
            <w:rFonts w:ascii="Times New Roman" w:hAnsi="Times New Roman" w:cs="Times New Roman"/>
            <w:sz w:val="26"/>
            <w:szCs w:val="26"/>
          </w:rPr>
          <w:t>6.11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15" w:history="1">
        <w:r w:rsidRPr="00B715B3">
          <w:rPr>
            <w:rFonts w:ascii="Times New Roman" w:hAnsi="Times New Roman" w:cs="Times New Roman"/>
            <w:sz w:val="26"/>
            <w:szCs w:val="26"/>
          </w:rPr>
          <w:t>6.13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34" w:history="1">
        <w:r w:rsidRPr="00B715B3">
          <w:rPr>
            <w:rFonts w:ascii="Times New Roman" w:hAnsi="Times New Roman" w:cs="Times New Roman"/>
            <w:sz w:val="26"/>
            <w:szCs w:val="26"/>
          </w:rPr>
          <w:t>6.14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45" w:history="1">
        <w:r w:rsidRPr="00B715B3">
          <w:rPr>
            <w:rFonts w:ascii="Times New Roman" w:hAnsi="Times New Roman" w:cs="Times New Roman"/>
            <w:sz w:val="26"/>
            <w:szCs w:val="26"/>
          </w:rPr>
          <w:t>6.17 раздела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>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на участников отбора, которые начали хозяйственную деятельность по производству молока в текущем финансовом году, при предоставлении им субсидий, предусмотренных </w:t>
      </w:r>
      <w:hyperlink w:anchor="P654" w:history="1">
        <w:r w:rsidRPr="00B715B3">
          <w:rPr>
            <w:rFonts w:ascii="Times New Roman" w:hAnsi="Times New Roman" w:cs="Times New Roman"/>
            <w:sz w:val="26"/>
            <w:szCs w:val="26"/>
          </w:rPr>
          <w:t>подразделом 6.12 раздела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>.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5B3">
        <w:rPr>
          <w:rFonts w:ascii="Times New Roman" w:hAnsi="Times New Roman" w:cs="Times New Roman"/>
          <w:sz w:val="26"/>
          <w:szCs w:val="26"/>
        </w:rPr>
        <w:t xml:space="preserve">Для целей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 xml:space="preserve"> информация о наличии (количестве) сельскохозяйственных животных, содержащаяся в указанных в настоящем подпункте формах федерального статистического наблюдения, признается информацией о наличии (количестве) у участника отбора на территории Республики Хакасия сельскохозяйственных животных по состоянию на 01 января текущего финансового года;</w:t>
      </w:r>
      <w:proofErr w:type="gramEnd"/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proofErr w:type="gramStart"/>
      <w:r w:rsidRPr="00B715B3">
        <w:rPr>
          <w:rFonts w:ascii="Times New Roman" w:hAnsi="Times New Roman" w:cs="Times New Roman"/>
          <w:sz w:val="26"/>
          <w:szCs w:val="26"/>
        </w:rPr>
        <w:t>4) 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предоставленных</w:t>
      </w:r>
      <w:r w:rsidR="00E25FB1">
        <w:rPr>
          <w:rFonts w:ascii="Times New Roman" w:hAnsi="Times New Roman" w:cs="Times New Roman"/>
          <w:sz w:val="26"/>
          <w:szCs w:val="26"/>
        </w:rPr>
        <w:t>,</w:t>
      </w:r>
      <w:r w:rsidRPr="00B715B3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E25FB1">
        <w:rPr>
          <w:rFonts w:ascii="Times New Roman" w:hAnsi="Times New Roman" w:cs="Times New Roman"/>
          <w:sz w:val="26"/>
          <w:szCs w:val="26"/>
        </w:rPr>
        <w:t>,</w:t>
      </w:r>
      <w:r w:rsidRPr="00B715B3">
        <w:rPr>
          <w:rFonts w:ascii="Times New Roman" w:hAnsi="Times New Roman" w:cs="Times New Roman"/>
          <w:sz w:val="26"/>
          <w:szCs w:val="26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</w:t>
      </w:r>
      <w:r w:rsidR="00E25FB1">
        <w:rPr>
          <w:rFonts w:ascii="Times New Roman" w:hAnsi="Times New Roman" w:cs="Times New Roman"/>
          <w:sz w:val="26"/>
          <w:szCs w:val="26"/>
        </w:rPr>
        <w:t>,</w:t>
      </w:r>
      <w:r w:rsidRPr="00B715B3">
        <w:rPr>
          <w:rFonts w:ascii="Times New Roman" w:hAnsi="Times New Roman" w:cs="Times New Roman"/>
          <w:sz w:val="26"/>
          <w:szCs w:val="26"/>
        </w:rPr>
        <w:t xml:space="preserve"> (за исключением субсидий, предоставляемых</w:t>
      </w:r>
      <w:proofErr w:type="gramEnd"/>
      <w:r w:rsidRPr="00B715B3">
        <w:rPr>
          <w:rFonts w:ascii="Times New Roman" w:hAnsi="Times New Roman" w:cs="Times New Roman"/>
          <w:sz w:val="26"/>
          <w:szCs w:val="26"/>
        </w:rPr>
        <w:t xml:space="preserve">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4"/>
      <w:bookmarkEnd w:id="6"/>
      <w:proofErr w:type="gramStart"/>
      <w:r w:rsidRPr="00B715B3">
        <w:rPr>
          <w:rFonts w:ascii="Times New Roman" w:hAnsi="Times New Roman" w:cs="Times New Roman"/>
          <w:sz w:val="26"/>
          <w:szCs w:val="26"/>
        </w:rPr>
        <w:t>5)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5"/>
      <w:bookmarkEnd w:id="7"/>
      <w:proofErr w:type="gramStart"/>
      <w:r w:rsidRPr="00B715B3">
        <w:rPr>
          <w:rFonts w:ascii="Times New Roman" w:hAnsi="Times New Roman" w:cs="Times New Roman"/>
          <w:sz w:val="26"/>
          <w:szCs w:val="26"/>
        </w:rPr>
        <w:t xml:space="preserve">6)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Pr="00B715B3">
        <w:rPr>
          <w:rFonts w:ascii="Times New Roman" w:hAnsi="Times New Roman" w:cs="Times New Roman"/>
          <w:sz w:val="26"/>
          <w:szCs w:val="26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Pr="00B715B3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7) участники отбора не должны получать средства из республиканского бюджета Республики Хакасия на основании иных нормативных правовых актов Республики Хакасия на цели, указанные в </w:t>
      </w:r>
      <w:hyperlink w:anchor="P47" w:history="1">
        <w:r w:rsidRPr="00B715B3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>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7"/>
      <w:bookmarkEnd w:id="8"/>
      <w:r w:rsidRPr="00B715B3">
        <w:rPr>
          <w:rFonts w:ascii="Times New Roman" w:hAnsi="Times New Roman" w:cs="Times New Roman"/>
          <w:sz w:val="26"/>
          <w:szCs w:val="26"/>
        </w:rPr>
        <w:t xml:space="preserve">8) дополнительные требования к участникам отбора, предусмотренные </w:t>
      </w:r>
      <w:hyperlink w:anchor="P196" w:history="1">
        <w:r w:rsidRPr="00B715B3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B715B3">
        <w:rPr>
          <w:rFonts w:ascii="Times New Roman" w:hAnsi="Times New Roman" w:cs="Times New Roman"/>
          <w:sz w:val="26"/>
          <w:szCs w:val="26"/>
        </w:rPr>
        <w:t xml:space="preserve"> </w:t>
      </w:r>
      <w:r w:rsidR="006A1F23" w:rsidRPr="00B715B3">
        <w:rPr>
          <w:rFonts w:ascii="Times New Roman" w:hAnsi="Times New Roman" w:cs="Times New Roman"/>
          <w:sz w:val="26"/>
          <w:szCs w:val="26"/>
        </w:rPr>
        <w:t>Порядка</w:t>
      </w:r>
      <w:r w:rsidRPr="00B715B3">
        <w:rPr>
          <w:rFonts w:ascii="Times New Roman" w:hAnsi="Times New Roman" w:cs="Times New Roman"/>
          <w:sz w:val="26"/>
          <w:szCs w:val="26"/>
        </w:rPr>
        <w:t xml:space="preserve"> для участников отбора на предоставление соответствующего вида субсидии, в том числе требование об осуществлении участником отбора определенного вида экономической деятельности.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88"/>
      <w:bookmarkEnd w:id="9"/>
      <w:r w:rsidRPr="00B715B3">
        <w:rPr>
          <w:rFonts w:ascii="Times New Roman" w:hAnsi="Times New Roman" w:cs="Times New Roman"/>
          <w:sz w:val="26"/>
          <w:szCs w:val="26"/>
        </w:rPr>
        <w:t>2.3. Требования, предъявляемые к форме и содержанию предложений, подаваемых участниками отбора: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на бумажных носителях;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2) копии представленных в составе предложения документов заверены печатью (при наличии) и подписью участника отбора;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указаны предусмотренные формой заявления о предоставлении субсидии реквизиты (при наличии) прилагаемых к нему документов;</w:t>
      </w:r>
    </w:p>
    <w:p w:rsidR="002D20E7" w:rsidRPr="00B715B3" w:rsidRDefault="002D20E7" w:rsidP="002D2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4) заявление о предоставлении субсидии включает согласие участника отбора на публикацию (размещение) в информационно-телекоммуникационной сети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Pr="00B715B3">
        <w:rPr>
          <w:rFonts w:ascii="Times New Roman" w:hAnsi="Times New Roman" w:cs="Times New Roman"/>
          <w:sz w:val="26"/>
          <w:szCs w:val="26"/>
        </w:rPr>
        <w:t>Интернет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  <w:r w:rsidRPr="00B715B3">
        <w:rPr>
          <w:rFonts w:ascii="Times New Roman" w:hAnsi="Times New Roman" w:cs="Times New Roman"/>
          <w:sz w:val="26"/>
          <w:szCs w:val="26"/>
        </w:rPr>
        <w:t xml:space="preserve"> информации о нем, о поданном им предложении, иную информацию об участнике отбора, связанную с данным отбором, а также согласие на обработку персональных данных (для участника отбора, являющегося индивидуальным предпринимателем).</w:t>
      </w:r>
    </w:p>
    <w:p w:rsidR="002D20E7" w:rsidRPr="00B715B3" w:rsidRDefault="002D20E7" w:rsidP="009D6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0E7" w:rsidRPr="00B715B3" w:rsidRDefault="002D20E7" w:rsidP="008454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548A" w:rsidRPr="00B715B3" w:rsidRDefault="009D6D40" w:rsidP="00E25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>Прием представленных участниками отбора  предложений осуществляет</w:t>
      </w:r>
      <w:r w:rsidR="0084548A" w:rsidRPr="00B715B3">
        <w:rPr>
          <w:rFonts w:ascii="Times New Roman" w:hAnsi="Times New Roman" w:cs="Times New Roman"/>
          <w:sz w:val="26"/>
          <w:szCs w:val="26"/>
        </w:rPr>
        <w:t>ся</w:t>
      </w:r>
      <w:bookmarkStart w:id="10" w:name="P86"/>
      <w:bookmarkStart w:id="11" w:name="P99"/>
      <w:bookmarkStart w:id="12" w:name="P100"/>
      <w:bookmarkStart w:id="13" w:name="P101"/>
      <w:bookmarkStart w:id="14" w:name="P104"/>
      <w:bookmarkStart w:id="15" w:name="P105"/>
      <w:bookmarkStart w:id="16" w:name="P109"/>
      <w:bookmarkStart w:id="17" w:name="P110"/>
      <w:bookmarkStart w:id="18" w:name="P111"/>
      <w:bookmarkStart w:id="19" w:name="P113"/>
      <w:bookmarkStart w:id="20" w:name="P125"/>
      <w:bookmarkStart w:id="21" w:name="P5041"/>
      <w:bookmarkStart w:id="22" w:name="P5060"/>
      <w:bookmarkStart w:id="23" w:name="P140"/>
      <w:bookmarkStart w:id="24" w:name="P165"/>
      <w:bookmarkStart w:id="25" w:name="P168"/>
      <w:bookmarkStart w:id="26" w:name="P173"/>
      <w:bookmarkStart w:id="27" w:name="P189"/>
      <w:bookmarkStart w:id="28" w:name="P194"/>
      <w:bookmarkStart w:id="29" w:name="P200"/>
      <w:bookmarkStart w:id="30" w:name="P201"/>
      <w:bookmarkStart w:id="31" w:name="P209"/>
      <w:bookmarkStart w:id="32" w:name="P218"/>
      <w:bookmarkStart w:id="33" w:name="P251"/>
      <w:bookmarkStart w:id="34" w:name="P254"/>
      <w:bookmarkStart w:id="35" w:name="P257"/>
      <w:bookmarkStart w:id="36" w:name="P267"/>
      <w:bookmarkStart w:id="37" w:name="P281"/>
      <w:bookmarkStart w:id="38" w:name="P289"/>
      <w:bookmarkStart w:id="39" w:name="P306"/>
      <w:bookmarkStart w:id="40" w:name="P323"/>
      <w:bookmarkStart w:id="41" w:name="P327"/>
      <w:bookmarkStart w:id="42" w:name="P328"/>
      <w:bookmarkStart w:id="43" w:name="P329"/>
      <w:bookmarkStart w:id="44" w:name="P348"/>
      <w:bookmarkStart w:id="45" w:name="P36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84548A" w:rsidRPr="00B715B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E25FB1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B715B3">
        <w:rPr>
          <w:rFonts w:ascii="Times New Roman" w:hAnsi="Times New Roman" w:cs="Times New Roman"/>
          <w:sz w:val="26"/>
          <w:szCs w:val="26"/>
        </w:rPr>
        <w:t>г. Абакан, ул. Ленинского Комсомола, 3.</w:t>
      </w:r>
    </w:p>
    <w:p w:rsidR="0084548A" w:rsidRPr="00B715B3" w:rsidRDefault="0084548A" w:rsidP="00E25FB1">
      <w:pPr>
        <w:pStyle w:val="ad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B715B3">
        <w:rPr>
          <w:sz w:val="26"/>
          <w:szCs w:val="26"/>
        </w:rPr>
        <w:t>Почтовый адрес: 650017, Республика Хакасия, г. Абакан, ул. Ленинского Комсомола, 3.</w:t>
      </w:r>
    </w:p>
    <w:p w:rsidR="0084548A" w:rsidRPr="00B715B3" w:rsidRDefault="0084548A" w:rsidP="00E25FB1">
      <w:pPr>
        <w:pStyle w:val="ad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B715B3">
        <w:rPr>
          <w:sz w:val="26"/>
          <w:szCs w:val="26"/>
        </w:rPr>
        <w:t>Заявки на участие в отборе принимаются в р</w:t>
      </w:r>
      <w:r w:rsidR="00E25FB1">
        <w:rPr>
          <w:sz w:val="26"/>
          <w:szCs w:val="26"/>
        </w:rPr>
        <w:t>абочие дни с 09.00 до 17.00 часов</w:t>
      </w:r>
      <w:r w:rsidRPr="00B715B3">
        <w:rPr>
          <w:sz w:val="26"/>
          <w:szCs w:val="26"/>
        </w:rPr>
        <w:t xml:space="preserve"> (перерыв с 12.00 до 13.00 час.) по адресу: г. Абакан, ул. Ленинского Комсомола, 3, Минсельхозпрод РХ, кабинет 1.</w:t>
      </w:r>
    </w:p>
    <w:p w:rsidR="0084548A" w:rsidRPr="00B715B3" w:rsidRDefault="0084548A" w:rsidP="00E25FB1">
      <w:pPr>
        <w:pStyle w:val="ad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B715B3">
        <w:rPr>
          <w:sz w:val="26"/>
          <w:szCs w:val="26"/>
        </w:rPr>
        <w:t xml:space="preserve">Адрес электронной почты: </w:t>
      </w:r>
      <w:r w:rsidRPr="00B715B3">
        <w:rPr>
          <w:sz w:val="26"/>
          <w:szCs w:val="26"/>
          <w:lang w:val="en-US"/>
        </w:rPr>
        <w:t>i</w:t>
      </w:r>
      <w:r w:rsidR="00E25FB1">
        <w:rPr>
          <w:sz w:val="26"/>
          <w:szCs w:val="26"/>
          <w:lang w:val="en-US"/>
        </w:rPr>
        <w:t>n</w:t>
      </w:r>
      <w:r w:rsidRPr="00B715B3">
        <w:rPr>
          <w:sz w:val="26"/>
          <w:szCs w:val="26"/>
          <w:lang w:val="en-US"/>
        </w:rPr>
        <w:t>fo</w:t>
      </w:r>
      <w:r w:rsidRPr="00B715B3">
        <w:rPr>
          <w:sz w:val="26"/>
          <w:szCs w:val="26"/>
        </w:rPr>
        <w:t>@mcxpx.ru.</w:t>
      </w:r>
    </w:p>
    <w:p w:rsidR="0084548A" w:rsidRPr="00B715B3" w:rsidRDefault="0084548A" w:rsidP="00E25FB1">
      <w:pPr>
        <w:pStyle w:val="ad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B715B3">
        <w:rPr>
          <w:sz w:val="26"/>
          <w:szCs w:val="26"/>
        </w:rPr>
        <w:t>Номера контактных телефонов: 8 (3902) 305-100.</w:t>
      </w:r>
    </w:p>
    <w:p w:rsidR="005466F9" w:rsidRPr="00B715B3" w:rsidRDefault="0084548A" w:rsidP="00E25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B3">
        <w:rPr>
          <w:rFonts w:ascii="Times New Roman" w:hAnsi="Times New Roman" w:cs="Times New Roman"/>
          <w:sz w:val="26"/>
          <w:szCs w:val="26"/>
        </w:rPr>
        <w:t xml:space="preserve">Документация об отборе также размещена на официальном сайте Минсельхозпрода РХ www.mcxpx.ru в разделе </w:t>
      </w:r>
      <w:r w:rsidR="00B715B3">
        <w:rPr>
          <w:rFonts w:ascii="Times New Roman" w:hAnsi="Times New Roman" w:cs="Times New Roman"/>
          <w:sz w:val="26"/>
          <w:szCs w:val="26"/>
        </w:rPr>
        <w:t>«</w:t>
      </w:r>
      <w:r w:rsidR="006A1F23" w:rsidRPr="00B715B3">
        <w:rPr>
          <w:rFonts w:ascii="Times New Roman" w:hAnsi="Times New Roman" w:cs="Times New Roman"/>
          <w:sz w:val="26"/>
          <w:szCs w:val="26"/>
        </w:rPr>
        <w:t>Нормативные документы</w:t>
      </w:r>
      <w:r w:rsidR="00B715B3">
        <w:rPr>
          <w:rFonts w:ascii="Times New Roman" w:hAnsi="Times New Roman" w:cs="Times New Roman"/>
          <w:sz w:val="26"/>
          <w:szCs w:val="26"/>
        </w:rPr>
        <w:t>»</w:t>
      </w:r>
    </w:p>
    <w:p w:rsidR="00EB089B" w:rsidRPr="002410A5" w:rsidRDefault="00AA2049" w:rsidP="00EB089B">
      <w:pPr>
        <w:rPr>
          <w:sz w:val="26"/>
          <w:szCs w:val="26"/>
        </w:rPr>
        <w:sectPr w:rsidR="00EB089B" w:rsidRPr="002410A5" w:rsidSect="00EB089B">
          <w:pgSz w:w="11906" w:h="16838"/>
          <w:pgMar w:top="567" w:right="851" w:bottom="397" w:left="1701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</w:t>
      </w:r>
    </w:p>
    <w:p w:rsidR="002E64A9" w:rsidRDefault="0091716C" w:rsidP="0091716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Перечень 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убсидий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которым объявляется отбор получателей</w:t>
      </w:r>
    </w:p>
    <w:p w:rsidR="002E64A9" w:rsidRDefault="002E64A9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4327" w:type="dxa"/>
        <w:tblLook w:val="04A0" w:firstRow="1" w:lastRow="0" w:firstColumn="1" w:lastColumn="0" w:noHBand="0" w:noVBand="1"/>
      </w:tblPr>
      <w:tblGrid>
        <w:gridCol w:w="3227"/>
        <w:gridCol w:w="1431"/>
        <w:gridCol w:w="5231"/>
        <w:gridCol w:w="1704"/>
        <w:gridCol w:w="2734"/>
      </w:tblGrid>
      <w:tr w:rsidR="00B715B3" w:rsidRPr="00B715B3" w:rsidTr="00F6796B">
        <w:tc>
          <w:tcPr>
            <w:tcW w:w="3227" w:type="dxa"/>
          </w:tcPr>
          <w:p w:rsidR="009C28E3" w:rsidRPr="00B715B3" w:rsidRDefault="002E64A9" w:rsidP="009C2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431" w:type="dxa"/>
          </w:tcPr>
          <w:p w:rsidR="009C28E3" w:rsidRPr="00B715B3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E64A9" w:rsidRPr="00B715B3">
              <w:rPr>
                <w:rFonts w:ascii="Times New Roman" w:hAnsi="Times New Roman" w:cs="Times New Roman"/>
                <w:sz w:val="26"/>
                <w:szCs w:val="26"/>
              </w:rPr>
              <w:t>ачало отбора</w:t>
            </w:r>
          </w:p>
        </w:tc>
        <w:tc>
          <w:tcPr>
            <w:tcW w:w="5231" w:type="dxa"/>
          </w:tcPr>
          <w:p w:rsidR="009C28E3" w:rsidRPr="00B715B3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  <w:r w:rsidR="002E64A9" w:rsidRPr="00B715B3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1704" w:type="dxa"/>
          </w:tcPr>
          <w:p w:rsidR="009C28E3" w:rsidRPr="00B715B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2734" w:type="dxa"/>
          </w:tcPr>
          <w:p w:rsidR="009C28E3" w:rsidRPr="00B715B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Данные исполнителя</w:t>
            </w:r>
          </w:p>
        </w:tc>
      </w:tr>
      <w:tr w:rsidR="00B715B3" w:rsidRPr="00B715B3" w:rsidTr="00F6796B">
        <w:tc>
          <w:tcPr>
            <w:tcW w:w="3227" w:type="dxa"/>
          </w:tcPr>
          <w:p w:rsidR="002E64A9" w:rsidRPr="00B715B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сельскохозяйственной техники и оборудования </w:t>
            </w:r>
          </w:p>
        </w:tc>
        <w:tc>
          <w:tcPr>
            <w:tcW w:w="1431" w:type="dxa"/>
          </w:tcPr>
          <w:p w:rsidR="002E64A9" w:rsidRPr="00B715B3" w:rsidRDefault="00831D62" w:rsidP="00EA2D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5231" w:type="dxa"/>
          </w:tcPr>
          <w:p w:rsidR="002E64A9" w:rsidRPr="00B715B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</w:t>
            </w:r>
            <w:proofErr w:type="gramStart"/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704" w:type="dxa"/>
          </w:tcPr>
          <w:p w:rsidR="002E64A9" w:rsidRPr="00B715B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определены</w:t>
            </w:r>
            <w:proofErr w:type="gram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пунктом 6.1 Порядка</w:t>
            </w:r>
          </w:p>
        </w:tc>
        <w:tc>
          <w:tcPr>
            <w:tcW w:w="2734" w:type="dxa"/>
          </w:tcPr>
          <w:p w:rsidR="002E64A9" w:rsidRPr="00B715B3" w:rsidRDefault="002E64A9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="00AB6B50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a.a@mcxpx.ru</w:t>
              </w:r>
            </w:hyperlink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b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@</w:t>
            </w:r>
            <w:proofErr w:type="spellStart"/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mcxpx</w:t>
            </w:r>
            <w:proofErr w:type="spellEnd"/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proofErr w:type="spellStart"/>
            <w:r w:rsidR="00AB6B50" w:rsidRPr="00B715B3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, 305-106</w:t>
            </w:r>
          </w:p>
        </w:tc>
      </w:tr>
      <w:tr w:rsidR="00B715B3" w:rsidRPr="00B715B3" w:rsidTr="00F6796B">
        <w:tc>
          <w:tcPr>
            <w:tcW w:w="3227" w:type="dxa"/>
          </w:tcPr>
          <w:p w:rsidR="00F70351" w:rsidRPr="00B715B3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восстановление (ремонт) сельскохозяйственной техники</w:t>
            </w:r>
          </w:p>
        </w:tc>
        <w:tc>
          <w:tcPr>
            <w:tcW w:w="1431" w:type="dxa"/>
          </w:tcPr>
          <w:p w:rsidR="00F70351" w:rsidRPr="00B715B3" w:rsidRDefault="00831D62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5231" w:type="dxa"/>
          </w:tcPr>
          <w:p w:rsidR="00F70351" w:rsidRPr="00B715B3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</w:t>
            </w:r>
            <w:proofErr w:type="gramStart"/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704" w:type="dxa"/>
          </w:tcPr>
          <w:p w:rsidR="00F70351" w:rsidRPr="00B715B3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 Порядка</w:t>
            </w:r>
          </w:p>
        </w:tc>
        <w:tc>
          <w:tcPr>
            <w:tcW w:w="2734" w:type="dxa"/>
          </w:tcPr>
          <w:p w:rsidR="00F70351" w:rsidRPr="00B715B3" w:rsidRDefault="00EA2DBB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" w:history="1">
              <w:r w:rsidR="00AB6B50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a.a@mcxpx.ru</w:t>
              </w:r>
            </w:hyperlink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AB6B50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proofErr w:type="spellEnd"/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AB6B50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D0355" w:rsidRPr="00B715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6B50" w:rsidRPr="00B715B3">
              <w:rPr>
                <w:rFonts w:ascii="Times New Roman" w:hAnsi="Times New Roman" w:cs="Times New Roman"/>
                <w:sz w:val="26"/>
                <w:szCs w:val="26"/>
              </w:rPr>
              <w:t>, 305-106</w:t>
            </w:r>
          </w:p>
        </w:tc>
      </w:tr>
      <w:tr w:rsidR="00B715B3" w:rsidRPr="00B715B3" w:rsidTr="00F6796B">
        <w:tc>
          <w:tcPr>
            <w:tcW w:w="3227" w:type="dxa"/>
          </w:tcPr>
          <w:p w:rsidR="00F70351" w:rsidRPr="00B715B3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выплату молодому специалисту пособия на обустройство</w:t>
            </w:r>
          </w:p>
        </w:tc>
        <w:tc>
          <w:tcPr>
            <w:tcW w:w="1431" w:type="dxa"/>
          </w:tcPr>
          <w:p w:rsidR="00F70351" w:rsidRPr="00B715B3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F70351" w:rsidRPr="00B715B3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</w:t>
            </w:r>
            <w:proofErr w:type="gramStart"/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704" w:type="dxa"/>
          </w:tcPr>
          <w:p w:rsidR="00F70351" w:rsidRPr="00B715B3" w:rsidRDefault="004D3F54" w:rsidP="00EC2F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EC2F29" w:rsidRPr="00B715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F70351" w:rsidRPr="00B715B3" w:rsidRDefault="00EA2DBB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C462C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proofErr w:type="spellEnd"/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C462C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C462C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305-103</w:t>
            </w:r>
          </w:p>
        </w:tc>
      </w:tr>
      <w:tr w:rsidR="00B715B3" w:rsidRPr="00B715B3" w:rsidTr="00F6796B">
        <w:trPr>
          <w:trHeight w:val="1544"/>
        </w:trPr>
        <w:tc>
          <w:tcPr>
            <w:tcW w:w="3227" w:type="dxa"/>
          </w:tcPr>
          <w:p w:rsidR="00F70351" w:rsidRPr="00B715B3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выплату молодому специалисту заработной платы</w:t>
            </w:r>
          </w:p>
        </w:tc>
        <w:tc>
          <w:tcPr>
            <w:tcW w:w="1431" w:type="dxa"/>
          </w:tcPr>
          <w:p w:rsidR="00F70351" w:rsidRPr="00B715B3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F70351" w:rsidRPr="00B715B3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20.04.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– на возмещение части затрат на выплату молодому специалисту заработной платы за период с ноября 2020 года по февраль (включительно) 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текущего финансового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года; ежемесячно не позднее последнего числа месяца, следующего за отчетным месяцем, – на возмещение части затрат на выплату молодому специалисту заработной платы за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 с марта по октябрь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704" w:type="dxa"/>
          </w:tcPr>
          <w:p w:rsidR="00F70351" w:rsidRPr="00B715B3" w:rsidRDefault="006C045D" w:rsidP="00EC2F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</w:t>
            </w:r>
            <w:r w:rsidR="00EC2F29" w:rsidRPr="00B71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F70351" w:rsidRPr="00B715B3" w:rsidRDefault="00C462CF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Кабинет № 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305-103</w:t>
            </w:r>
          </w:p>
        </w:tc>
      </w:tr>
      <w:tr w:rsidR="00B715B3" w:rsidRPr="00B715B3" w:rsidTr="00F6796B">
        <w:trPr>
          <w:trHeight w:val="1544"/>
        </w:trPr>
        <w:tc>
          <w:tcPr>
            <w:tcW w:w="3227" w:type="dxa"/>
          </w:tcPr>
          <w:p w:rsidR="00EC2F29" w:rsidRPr="00B715B3" w:rsidRDefault="00EC2F2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приобретение племенных сельскохозяйственных животных и кормов</w:t>
            </w:r>
          </w:p>
        </w:tc>
        <w:tc>
          <w:tcPr>
            <w:tcW w:w="1431" w:type="dxa"/>
          </w:tcPr>
          <w:p w:rsidR="00EC2F29" w:rsidRPr="00B715B3" w:rsidRDefault="00EC2F2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EC2F29" w:rsidRPr="00B715B3" w:rsidRDefault="00EC2F29" w:rsidP="00EC2F2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 марта текущего финансового года - если племенные сельскохозяйственные животные приобретены в ноябре, декабре отчетного финансового года, январе текущего финансового года;</w:t>
            </w:r>
          </w:p>
          <w:p w:rsidR="00EC2F29" w:rsidRPr="00B715B3" w:rsidRDefault="00EC2F29" w:rsidP="00EC2F2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в течение 90 дней со дня передачи животных, но не позднее 15 ноября текущего финансового года - если племенные сельскохозяйственные животные приобретены в период с февраля по октябрь (включительно) текущего финансового года;</w:t>
            </w:r>
          </w:p>
          <w:p w:rsidR="00EC2F29" w:rsidRPr="00B715B3" w:rsidRDefault="00EC2F29" w:rsidP="00EC2F2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gram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proofErr w:type="gram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hyperlink w:anchor="P446" w:history="1">
              <w:r w:rsidRPr="00B715B3">
                <w:rPr>
                  <w:rFonts w:ascii="Times New Roman" w:hAnsi="Times New Roman" w:cs="Times New Roman"/>
                  <w:sz w:val="26"/>
                  <w:szCs w:val="26"/>
                </w:rPr>
                <w:t>пункте 6.5.8</w:t>
              </w:r>
            </w:hyperlink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Порядка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- с 01 августа по 15 ноября (включительно) текущего финансового года.</w:t>
            </w:r>
          </w:p>
          <w:p w:rsidR="00EC2F29" w:rsidRPr="00B715B3" w:rsidRDefault="00EC2F2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C2F29" w:rsidRPr="00B715B3" w:rsidRDefault="00EC2F29" w:rsidP="00EC2F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6.5 Порядка</w:t>
            </w:r>
          </w:p>
        </w:tc>
        <w:tc>
          <w:tcPr>
            <w:tcW w:w="2734" w:type="dxa"/>
          </w:tcPr>
          <w:p w:rsidR="00EC2F29" w:rsidRPr="00B715B3" w:rsidRDefault="00EC2F2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Кабинет 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m.d@mcxpx.ru, o.l@mcxpx.ru, e.sh@mcxpx.ru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   305-128, 305-142</w:t>
            </w:r>
          </w:p>
        </w:tc>
      </w:tr>
      <w:tr w:rsidR="00B715B3" w:rsidRPr="00B715B3" w:rsidTr="00F6796B">
        <w:tc>
          <w:tcPr>
            <w:tcW w:w="3227" w:type="dxa"/>
            <w:vAlign w:val="bottom"/>
          </w:tcPr>
          <w:p w:rsidR="006C045D" w:rsidRPr="00B715B3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семени племенных сельскохозяйственных животных</w:t>
            </w:r>
          </w:p>
        </w:tc>
        <w:tc>
          <w:tcPr>
            <w:tcW w:w="1431" w:type="dxa"/>
          </w:tcPr>
          <w:p w:rsidR="006C045D" w:rsidRPr="00B715B3" w:rsidRDefault="009F42C2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6C045D" w:rsidRPr="00B715B3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6C045D" w:rsidRPr="00B715B3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6.6 Порядка</w:t>
            </w:r>
          </w:p>
        </w:tc>
        <w:tc>
          <w:tcPr>
            <w:tcW w:w="2734" w:type="dxa"/>
          </w:tcPr>
          <w:p w:rsidR="006C045D" w:rsidRPr="00B715B3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8F05F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>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F6796B">
        <w:tc>
          <w:tcPr>
            <w:tcW w:w="3227" w:type="dxa"/>
            <w:vAlign w:val="bottom"/>
          </w:tcPr>
          <w:p w:rsidR="006C045D" w:rsidRPr="00B715B3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технологического оборудования для </w:t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микроидентификации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и диагностики сельскохозяйственных животных</w:t>
            </w:r>
          </w:p>
        </w:tc>
        <w:tc>
          <w:tcPr>
            <w:tcW w:w="1431" w:type="dxa"/>
          </w:tcPr>
          <w:p w:rsidR="006C045D" w:rsidRPr="00B715B3" w:rsidRDefault="009F42C2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февраля</w:t>
            </w:r>
          </w:p>
        </w:tc>
        <w:tc>
          <w:tcPr>
            <w:tcW w:w="5231" w:type="dxa"/>
          </w:tcPr>
          <w:p w:rsidR="006C045D" w:rsidRPr="00B715B3" w:rsidRDefault="00D459BD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6C045D" w:rsidRPr="00B715B3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6.7 Порядка</w:t>
            </w:r>
          </w:p>
        </w:tc>
        <w:tc>
          <w:tcPr>
            <w:tcW w:w="2734" w:type="dxa"/>
          </w:tcPr>
          <w:p w:rsidR="006C045D" w:rsidRPr="00B715B3" w:rsidRDefault="00D459BD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F6796B">
        <w:tc>
          <w:tcPr>
            <w:tcW w:w="3227" w:type="dxa"/>
            <w:vAlign w:val="bottom"/>
          </w:tcPr>
          <w:p w:rsidR="00D459BD" w:rsidRPr="00B715B3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проведение генетической экспертизы племенных сельскохозяйственных животных</w:t>
            </w:r>
          </w:p>
        </w:tc>
        <w:tc>
          <w:tcPr>
            <w:tcW w:w="1431" w:type="dxa"/>
          </w:tcPr>
          <w:p w:rsidR="00D459BD" w:rsidRPr="00B715B3" w:rsidRDefault="009F42C2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D459BD" w:rsidRPr="00B715B3" w:rsidRDefault="00D459BD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</w:p>
        </w:tc>
        <w:tc>
          <w:tcPr>
            <w:tcW w:w="1704" w:type="dxa"/>
          </w:tcPr>
          <w:p w:rsidR="00D459BD" w:rsidRPr="00B715B3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6.8 Порядка</w:t>
            </w:r>
          </w:p>
        </w:tc>
        <w:tc>
          <w:tcPr>
            <w:tcW w:w="2734" w:type="dxa"/>
          </w:tcPr>
          <w:p w:rsidR="00D459BD" w:rsidRPr="00B715B3" w:rsidRDefault="00D459BD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почта 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>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305-128, 305-142.</w:t>
            </w:r>
          </w:p>
        </w:tc>
      </w:tr>
      <w:tr w:rsidR="00B715B3" w:rsidRPr="00B715B3" w:rsidTr="00F6796B">
        <w:tc>
          <w:tcPr>
            <w:tcW w:w="3227" w:type="dxa"/>
            <w:vAlign w:val="bottom"/>
          </w:tcPr>
          <w:p w:rsidR="006B5639" w:rsidRPr="00B715B3" w:rsidRDefault="006B563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технологического оборудования для проведения мероприятий по искусственному осеменению сельскохозяйственных животных</w:t>
            </w:r>
          </w:p>
        </w:tc>
        <w:tc>
          <w:tcPr>
            <w:tcW w:w="1431" w:type="dxa"/>
          </w:tcPr>
          <w:p w:rsidR="006B5639" w:rsidRPr="00B715B3" w:rsidRDefault="00C84380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6B5639" w:rsidRPr="00B715B3" w:rsidRDefault="006B5639" w:rsidP="00845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6B5639" w:rsidRPr="00B715B3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6.9 Порядка</w:t>
            </w:r>
          </w:p>
        </w:tc>
        <w:tc>
          <w:tcPr>
            <w:tcW w:w="2734" w:type="dxa"/>
          </w:tcPr>
          <w:p w:rsidR="006B5639" w:rsidRPr="00B715B3" w:rsidRDefault="006B5639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C84380">
        <w:tc>
          <w:tcPr>
            <w:tcW w:w="3227" w:type="dxa"/>
          </w:tcPr>
          <w:p w:rsidR="006B5639" w:rsidRPr="00B715B3" w:rsidRDefault="006B5639" w:rsidP="00C843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помесного крупного рогатого скота</w:t>
            </w:r>
          </w:p>
        </w:tc>
        <w:tc>
          <w:tcPr>
            <w:tcW w:w="1431" w:type="dxa"/>
          </w:tcPr>
          <w:p w:rsidR="006B5639" w:rsidRPr="00B715B3" w:rsidRDefault="00C843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 марта текущего финансового года - если крупный рогатый скот приобретен в ноябре, декабре отчетного финансового года, январе текущего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90 дней со дня передачи животных, но не позднее 15 ноября текущего финансового года - если крупный рогатый скот приобретен в период с февраля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октябрь (включительно) текущего финансового года.</w:t>
            </w:r>
          </w:p>
          <w:p w:rsidR="006B5639" w:rsidRPr="00B715B3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6B5639" w:rsidRPr="00B715B3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6.10 Порядка</w:t>
            </w:r>
          </w:p>
        </w:tc>
        <w:tc>
          <w:tcPr>
            <w:tcW w:w="2734" w:type="dxa"/>
          </w:tcPr>
          <w:p w:rsidR="006B5639" w:rsidRPr="00B715B3" w:rsidRDefault="006B5639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C84380">
        <w:tc>
          <w:tcPr>
            <w:tcW w:w="3227" w:type="dxa"/>
          </w:tcPr>
          <w:p w:rsidR="00C84380" w:rsidRPr="00B715B3" w:rsidRDefault="00C84380" w:rsidP="00C84380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Субсидии на производство крупного рогатого скота на убой, реализованного в организацию, заключившую контракт на поставку мяса в социальные учреждения Республики Хакасия</w:t>
            </w:r>
          </w:p>
          <w:p w:rsidR="00C84380" w:rsidRPr="00B715B3" w:rsidRDefault="00C84380" w:rsidP="00C843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C84380" w:rsidRPr="00B715B3" w:rsidRDefault="00C843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C84380" w:rsidRPr="00B715B3" w:rsidRDefault="00C84380" w:rsidP="00E25FB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текущего финансового года. </w:t>
            </w:r>
          </w:p>
        </w:tc>
        <w:tc>
          <w:tcPr>
            <w:tcW w:w="1704" w:type="dxa"/>
          </w:tcPr>
          <w:p w:rsidR="00C84380" w:rsidRPr="00B715B3" w:rsidRDefault="00C84380" w:rsidP="00C843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6.11 Порядка</w:t>
            </w:r>
          </w:p>
        </w:tc>
        <w:tc>
          <w:tcPr>
            <w:tcW w:w="2734" w:type="dxa"/>
          </w:tcPr>
          <w:p w:rsidR="00C84380" w:rsidRPr="00B715B3" w:rsidRDefault="00C84380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Кабинет 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m.d@mcxpx.ru, o.l@mcxpx.ru, e.sh@mcxpx.ru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   305-128,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6B5639" w:rsidRPr="00B715B3" w:rsidRDefault="006B5639" w:rsidP="00EF37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один килограмм реализованного и (или) отгруженного на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собственную переработку молока</w:t>
            </w:r>
          </w:p>
        </w:tc>
        <w:tc>
          <w:tcPr>
            <w:tcW w:w="1431" w:type="dxa"/>
          </w:tcPr>
          <w:p w:rsidR="006B5639" w:rsidRPr="00B715B3" w:rsidRDefault="00C843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31 марта текущего финансового года - на возмещение части затрат на один килограмм молока, реализованного и (или) отгруженного на собственную переработку в ноябре, декабре отчетного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 месяца, следующего за отчетным месяцем, - на возмещение части затрат на один килограмм молока, реализованного и (или) отгруженного на собственную переработку в период с марта по сентябрь текущего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15 ноября текущего финансового года - на возмещение части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 на один килограмм молока, реализованного и (или) отгруженного на собственную переработку в октябре текущего финансового года.</w:t>
            </w:r>
          </w:p>
          <w:p w:rsidR="006B5639" w:rsidRPr="00B715B3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6B5639" w:rsidRPr="00B715B3" w:rsidRDefault="006B5639" w:rsidP="00C843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</w:t>
            </w:r>
            <w:r w:rsidR="00EF3729" w:rsidRPr="00B715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4380" w:rsidRPr="00B71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729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</w:p>
        </w:tc>
        <w:tc>
          <w:tcPr>
            <w:tcW w:w="2734" w:type="dxa"/>
          </w:tcPr>
          <w:p w:rsidR="006B5639" w:rsidRPr="00B715B3" w:rsidRDefault="006B5639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e.sh@mcxpx.ru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305-142.</w:t>
            </w:r>
          </w:p>
        </w:tc>
      </w:tr>
      <w:tr w:rsidR="00B715B3" w:rsidRPr="00B715B3" w:rsidTr="00C84380">
        <w:tc>
          <w:tcPr>
            <w:tcW w:w="3227" w:type="dxa"/>
          </w:tcPr>
          <w:p w:rsidR="00EF3729" w:rsidRPr="00B715B3" w:rsidRDefault="00EF3729" w:rsidP="00C843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проведение работ по определению качества молока</w:t>
            </w:r>
          </w:p>
        </w:tc>
        <w:tc>
          <w:tcPr>
            <w:tcW w:w="1431" w:type="dxa"/>
          </w:tcPr>
          <w:p w:rsidR="00EF3729" w:rsidRPr="00B715B3" w:rsidRDefault="00C843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EF3729" w:rsidRPr="00B715B3" w:rsidRDefault="00EF3729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</w:p>
        </w:tc>
        <w:tc>
          <w:tcPr>
            <w:tcW w:w="1704" w:type="dxa"/>
          </w:tcPr>
          <w:p w:rsidR="00EF3729" w:rsidRPr="00B715B3" w:rsidRDefault="00EF3729" w:rsidP="00C843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 w:rsidR="00C84380" w:rsidRPr="00B715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EF3729" w:rsidRPr="00B715B3" w:rsidRDefault="00EF3729" w:rsidP="00F67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8F2E61" w:rsidRPr="00B715B3" w:rsidRDefault="008F2E61" w:rsidP="009171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овец и коз</w:t>
            </w:r>
          </w:p>
        </w:tc>
        <w:tc>
          <w:tcPr>
            <w:tcW w:w="1431" w:type="dxa"/>
          </w:tcPr>
          <w:p w:rsidR="008F2E61" w:rsidRPr="00B715B3" w:rsidRDefault="00C843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 марта текущего финансового года - на покупку овец, приобретенных в ноябре, декабре отчетного финансового года, январе текущего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в течение 90 дней с момента передачи овец, но не позднее 15 ноября текущего финансового года - на покупку овец, приобретенных в период с февраля по октябрь (включительно) текущего финансового года.</w:t>
            </w:r>
          </w:p>
          <w:p w:rsidR="008F2E61" w:rsidRPr="00B715B3" w:rsidRDefault="008F2E61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8F2E61" w:rsidRPr="00B715B3" w:rsidRDefault="008F2E61" w:rsidP="008F2E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6.14 Порядка</w:t>
            </w:r>
          </w:p>
        </w:tc>
        <w:tc>
          <w:tcPr>
            <w:tcW w:w="2734" w:type="dxa"/>
          </w:tcPr>
          <w:p w:rsidR="008F2E61" w:rsidRPr="00B715B3" w:rsidRDefault="008F2E61" w:rsidP="00AA16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A1652"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 305-128,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91716C" w:rsidRPr="00B715B3" w:rsidRDefault="0091716C" w:rsidP="009171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содержание ягнят </w:t>
            </w:r>
          </w:p>
        </w:tc>
        <w:tc>
          <w:tcPr>
            <w:tcW w:w="1431" w:type="dxa"/>
          </w:tcPr>
          <w:p w:rsidR="0091716C" w:rsidRPr="00B715B3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01 июля </w:t>
            </w:r>
          </w:p>
        </w:tc>
        <w:tc>
          <w:tcPr>
            <w:tcW w:w="5231" w:type="dxa"/>
          </w:tcPr>
          <w:p w:rsidR="0091716C" w:rsidRPr="00B715B3" w:rsidRDefault="0091716C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20 июля (включительно) </w:t>
            </w:r>
            <w:r w:rsidR="009F42C2" w:rsidRPr="00B715B3">
              <w:rPr>
                <w:rFonts w:ascii="Times New Roman" w:eastAsiaTheme="minorHAnsi" w:hAnsi="Times New Roman" w:cs="Times New Roman"/>
                <w:sz w:val="26"/>
                <w:szCs w:val="26"/>
              </w:rPr>
              <w:t>текущего финансового года.</w:t>
            </w:r>
            <w:r w:rsidRPr="00B715B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91716C" w:rsidRPr="00B715B3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6.15 Порядка</w:t>
            </w:r>
          </w:p>
        </w:tc>
        <w:tc>
          <w:tcPr>
            <w:tcW w:w="2734" w:type="dxa"/>
          </w:tcPr>
          <w:p w:rsidR="0091716C" w:rsidRPr="00B715B3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e.sh@mcxpx.ru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305-142.</w:t>
            </w:r>
          </w:p>
        </w:tc>
      </w:tr>
      <w:tr w:rsidR="00B715B3" w:rsidRPr="00B715B3" w:rsidTr="00F6796B">
        <w:tc>
          <w:tcPr>
            <w:tcW w:w="3227" w:type="dxa"/>
            <w:vAlign w:val="bottom"/>
          </w:tcPr>
          <w:p w:rsidR="0091716C" w:rsidRPr="00B715B3" w:rsidRDefault="0091716C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один килограмм реализованной на переработку шерсти овец</w:t>
            </w:r>
          </w:p>
        </w:tc>
        <w:tc>
          <w:tcPr>
            <w:tcW w:w="1431" w:type="dxa"/>
          </w:tcPr>
          <w:p w:rsidR="0091716C" w:rsidRPr="00B715B3" w:rsidRDefault="00C843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91716C" w:rsidRPr="00B715B3" w:rsidRDefault="0091716C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</w:p>
        </w:tc>
        <w:tc>
          <w:tcPr>
            <w:tcW w:w="1704" w:type="dxa"/>
          </w:tcPr>
          <w:p w:rsidR="0091716C" w:rsidRPr="00B715B3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6.16 Порядка</w:t>
            </w:r>
          </w:p>
        </w:tc>
        <w:tc>
          <w:tcPr>
            <w:tcW w:w="2734" w:type="dxa"/>
          </w:tcPr>
          <w:p w:rsidR="0091716C" w:rsidRPr="00B715B3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e.sh@mcxpx.ru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91716C" w:rsidRPr="00B715B3" w:rsidRDefault="0091716C" w:rsidP="009171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содержание, тренинг и испытание лошадей</w:t>
            </w:r>
          </w:p>
        </w:tc>
        <w:tc>
          <w:tcPr>
            <w:tcW w:w="1431" w:type="dxa"/>
          </w:tcPr>
          <w:p w:rsidR="0091716C" w:rsidRPr="00B715B3" w:rsidRDefault="00C843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 марта текущего финансового года - на возмещение части затрат на содержание, тренинг и испытание лошадей, понесенных в период с ноября отчетного финансового года по январь (включительно) текущего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 месяца, следующего за отчетным месяцем, - на возмещение части затрат на содержание, тренинг и испытание лошадей, понесенных в период с февраля по октябрь текущего финансового года;</w:t>
            </w:r>
          </w:p>
          <w:p w:rsidR="00C84380" w:rsidRPr="00B715B3" w:rsidRDefault="00C84380" w:rsidP="00C8438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15 ноября текущего финансового года - на возмещение части затрат на содержание, тренинг и испытание лошадей, понесенных в октябре текущего финансового года.</w:t>
            </w:r>
          </w:p>
          <w:p w:rsidR="0091716C" w:rsidRPr="00B715B3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91716C" w:rsidRPr="00B715B3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6.17 Порядка</w:t>
            </w:r>
          </w:p>
        </w:tc>
        <w:tc>
          <w:tcPr>
            <w:tcW w:w="2734" w:type="dxa"/>
          </w:tcPr>
          <w:p w:rsidR="0091716C" w:rsidRPr="00B715B3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305-128,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506D91" w:rsidRPr="00B715B3" w:rsidRDefault="00506D91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покупку племенных лошадей тяжеловозных пород</w:t>
            </w:r>
          </w:p>
        </w:tc>
        <w:tc>
          <w:tcPr>
            <w:tcW w:w="1431" w:type="dxa"/>
          </w:tcPr>
          <w:p w:rsidR="00506D91" w:rsidRPr="00B715B3" w:rsidRDefault="00277D3E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277D3E" w:rsidRPr="00B715B3" w:rsidRDefault="00277D3E" w:rsidP="00277D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20 марта текущего финансового года - на возмещение части затрат на покупку племенных лошадей, приобретенных в ноябре, декабре отчетного финансового года;</w:t>
            </w:r>
          </w:p>
          <w:p w:rsidR="00277D3E" w:rsidRPr="00B715B3" w:rsidRDefault="00277D3E" w:rsidP="00277D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90 дней с момента передачи племенных лошадей, 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о не позднее 15 ноября текущего финансового года - на возмещение части затрат на покупку племенных лошадей, приобретенных в период с января по октябрь (включительно) текущего финансового года.</w:t>
            </w:r>
          </w:p>
          <w:p w:rsidR="00506D91" w:rsidRPr="00B715B3" w:rsidRDefault="00506D91" w:rsidP="00506D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6D91" w:rsidRPr="00B715B3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506D91" w:rsidRPr="00B715B3" w:rsidRDefault="00506D91" w:rsidP="00506D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6.18 Порядка</w:t>
            </w:r>
          </w:p>
        </w:tc>
        <w:tc>
          <w:tcPr>
            <w:tcW w:w="2734" w:type="dxa"/>
          </w:tcPr>
          <w:p w:rsidR="00506D91" w:rsidRPr="00B715B3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m.d@mcxpx.ru, o.l@mcxpx.ru,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305-145,   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305-128, 305-142.</w:t>
            </w:r>
          </w:p>
        </w:tc>
      </w:tr>
      <w:tr w:rsidR="00B715B3" w:rsidRPr="00B715B3" w:rsidTr="00F6796B">
        <w:tc>
          <w:tcPr>
            <w:tcW w:w="3227" w:type="dxa"/>
          </w:tcPr>
          <w:p w:rsidR="00506D91" w:rsidRPr="00B715B3" w:rsidRDefault="00831D62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поддержку в области растениеводства и повышение культуры земледелия</w:t>
            </w:r>
          </w:p>
        </w:tc>
        <w:tc>
          <w:tcPr>
            <w:tcW w:w="1431" w:type="dxa"/>
          </w:tcPr>
          <w:p w:rsidR="00506D91" w:rsidRPr="00B715B3" w:rsidRDefault="00831D62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10 марта</w:t>
            </w:r>
          </w:p>
        </w:tc>
        <w:tc>
          <w:tcPr>
            <w:tcW w:w="5231" w:type="dxa"/>
          </w:tcPr>
          <w:p w:rsidR="00831D62" w:rsidRPr="00B715B3" w:rsidRDefault="00831D62" w:rsidP="00831D6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 марта (включительно) текущего финансового года.</w:t>
            </w:r>
          </w:p>
          <w:p w:rsidR="00506D91" w:rsidRPr="00B715B3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506D91" w:rsidRPr="00B715B3" w:rsidRDefault="00831D62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6.19 Порядка</w:t>
            </w:r>
          </w:p>
        </w:tc>
        <w:tc>
          <w:tcPr>
            <w:tcW w:w="2734" w:type="dxa"/>
          </w:tcPr>
          <w:p w:rsidR="00506D91" w:rsidRPr="00B715B3" w:rsidRDefault="00831D62" w:rsidP="00AB6B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Кабинет № 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почта: </w:t>
            </w:r>
            <w:hyperlink r:id="rId13" w:history="1">
              <w:r w:rsidR="00B715B3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№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mcxpx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телефон: 305-106, 305-105</w:t>
            </w:r>
          </w:p>
        </w:tc>
      </w:tr>
      <w:tr w:rsidR="00B715B3" w:rsidRPr="00B715B3" w:rsidTr="00F6796B">
        <w:tc>
          <w:tcPr>
            <w:tcW w:w="3227" w:type="dxa"/>
          </w:tcPr>
          <w:p w:rsidR="005C05D7" w:rsidRPr="00B715B3" w:rsidRDefault="005C05D7" w:rsidP="00A65B8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Субсидии на сохранение и рациональное использование земель сельскохозяйственного назначения</w:t>
            </w:r>
          </w:p>
          <w:p w:rsidR="005C05D7" w:rsidRPr="00B715B3" w:rsidRDefault="005C05D7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5C05D7" w:rsidRPr="00B715B3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01 октября</w:t>
            </w:r>
          </w:p>
        </w:tc>
        <w:tc>
          <w:tcPr>
            <w:tcW w:w="5231" w:type="dxa"/>
          </w:tcPr>
          <w:p w:rsidR="005C05D7" w:rsidRPr="00B715B3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20 октября 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года.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5C05D7" w:rsidRPr="00B715B3" w:rsidRDefault="005C05D7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C05D7" w:rsidRPr="00B715B3" w:rsidRDefault="005C05D7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4" w:history="1">
              <w:r w:rsidR="00B715B3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№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mcxpx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: 305-106, 305-10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15B3" w:rsidRPr="00B715B3" w:rsidTr="00F6796B">
        <w:tc>
          <w:tcPr>
            <w:tcW w:w="3227" w:type="dxa"/>
          </w:tcPr>
          <w:p w:rsidR="005C05D7" w:rsidRPr="00B715B3" w:rsidRDefault="005C05D7" w:rsidP="00A65B8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B715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Субсидии на развитие теплиц и овощехранилищ 1. возмещение части затрат на оплату потребленной тепловой и (или) электрической энергии для выращивания овощей в условиях защищенного грунта </w:t>
            </w:r>
            <w:r w:rsidRPr="00B715B3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(теплицах</w:t>
            </w:r>
            <w:proofErr w:type="gramEnd"/>
          </w:p>
          <w:p w:rsidR="005C05D7" w:rsidRPr="00B715B3" w:rsidRDefault="005C05D7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5C05D7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марта</w:t>
            </w:r>
          </w:p>
        </w:tc>
        <w:tc>
          <w:tcPr>
            <w:tcW w:w="5231" w:type="dxa"/>
          </w:tcPr>
          <w:p w:rsidR="00831D62" w:rsidRPr="00B715B3" w:rsidRDefault="00831D62" w:rsidP="00831D6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не позднее 01 апреля текущего финансового года - на возмещение части затрат на оплату потребленной тепловой (электрической) энергии в январе, феврале текущего финансового года;</w:t>
            </w:r>
          </w:p>
          <w:p w:rsidR="00831D62" w:rsidRPr="00B715B3" w:rsidRDefault="00831D62" w:rsidP="00831D6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месяца, следующего за </w:t>
            </w:r>
            <w:proofErr w:type="gramStart"/>
            <w:r w:rsidR="00E25FB1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- на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возмещение части затрат на оплату потребленной тепловой (электрической) энергии в период с марта по октябрь (включительно) текущего финансового года.</w:t>
            </w:r>
          </w:p>
          <w:p w:rsidR="005C05D7" w:rsidRPr="00B715B3" w:rsidRDefault="005C05D7" w:rsidP="00A65B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5C05D7" w:rsidRPr="00B715B3" w:rsidRDefault="005C05D7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6.2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C05D7" w:rsidRPr="00B715B3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5" w:history="1">
              <w:r w:rsidR="00B715B3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№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mcxpx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: 305-106, 305-105</w:t>
            </w:r>
          </w:p>
        </w:tc>
      </w:tr>
      <w:tr w:rsidR="00B715B3" w:rsidRPr="00B715B3" w:rsidTr="00F6796B">
        <w:tc>
          <w:tcPr>
            <w:tcW w:w="3227" w:type="dxa"/>
          </w:tcPr>
          <w:p w:rsidR="00A65B80" w:rsidRPr="00B715B3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развитие теплиц и овощехранилищ 2. возмещение части затрат на приобретение оборудования</w:t>
            </w:r>
          </w:p>
        </w:tc>
        <w:tc>
          <w:tcPr>
            <w:tcW w:w="1431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A65B80" w:rsidRPr="00B715B3" w:rsidRDefault="00A65B80" w:rsidP="00E25F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 w:rsid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</w:t>
            </w:r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</w:t>
            </w:r>
            <w:bookmarkStart w:id="46" w:name="_GoBack"/>
            <w:bookmarkEnd w:id="46"/>
            <w:r w:rsidR="009F42C2" w:rsidRPr="00B715B3">
              <w:rPr>
                <w:rFonts w:ascii="Times New Roman" w:hAnsi="Times New Roman" w:cs="Times New Roman"/>
                <w:sz w:val="26"/>
                <w:szCs w:val="26"/>
              </w:rPr>
              <w:t>ода.</w:t>
            </w:r>
            <w:r w:rsidR="00F6796B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A65B80" w:rsidRPr="00B715B3" w:rsidRDefault="00A65B80" w:rsidP="00831D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</w:t>
            </w:r>
            <w:r w:rsidR="00831D62" w:rsidRPr="00B715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6" w:history="1">
              <w:r w:rsidR="00B715B3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№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i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mcxpx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2B6F" w:rsidRPr="00B715B3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mcxpx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1C2B6F" w:rsidRPr="00B715B3">
              <w:rPr>
                <w:rFonts w:ascii="Times New Roman" w:hAnsi="Times New Roman" w:cs="Times New Roman"/>
                <w:sz w:val="26"/>
                <w:szCs w:val="26"/>
              </w:rPr>
              <w:t>: 305-106, 305-105</w:t>
            </w:r>
          </w:p>
        </w:tc>
      </w:tr>
      <w:tr w:rsidR="00B715B3" w:rsidRPr="00B715B3" w:rsidTr="00F6796B">
        <w:tc>
          <w:tcPr>
            <w:tcW w:w="3227" w:type="dxa"/>
          </w:tcPr>
          <w:p w:rsidR="00A65B80" w:rsidRPr="00B715B3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рыбопосадочного материала и кормов, используемых в рыбоводстве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возмещение части затрат на покупку рыбопосадочного материала;</w:t>
            </w:r>
          </w:p>
        </w:tc>
        <w:tc>
          <w:tcPr>
            <w:tcW w:w="1431" w:type="dxa"/>
          </w:tcPr>
          <w:p w:rsidR="00A65B80" w:rsidRPr="00B715B3" w:rsidRDefault="00277D3E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5231" w:type="dxa"/>
          </w:tcPr>
          <w:p w:rsidR="00277D3E" w:rsidRPr="00B715B3" w:rsidRDefault="00277D3E" w:rsidP="00277D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proofErr w:type="gram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hyperlink w:anchor="P1104" w:history="1">
              <w:r w:rsidRPr="00B715B3">
                <w:rPr>
                  <w:rFonts w:ascii="Times New Roman" w:hAnsi="Times New Roman" w:cs="Times New Roman"/>
                  <w:sz w:val="26"/>
                  <w:szCs w:val="26"/>
                </w:rPr>
                <w:t>пункте 6.22.5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Порядка, - не позднее 15 ноября текущего финансового года;</w:t>
            </w:r>
          </w:p>
          <w:p w:rsidR="00277D3E" w:rsidRPr="00B715B3" w:rsidRDefault="00277D3E" w:rsidP="00277D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proofErr w:type="gram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hyperlink w:anchor="P1113" w:history="1">
              <w:r w:rsidRPr="00B715B3">
                <w:rPr>
                  <w:rFonts w:ascii="Times New Roman" w:hAnsi="Times New Roman" w:cs="Times New Roman"/>
                  <w:sz w:val="26"/>
                  <w:szCs w:val="26"/>
                </w:rPr>
                <w:t>пункте 6.22.6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Порядка, - с 01 сентября по 15 ноября (включительно) текущего финансового года.</w:t>
            </w:r>
          </w:p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6.22 Порядка</w:t>
            </w:r>
          </w:p>
        </w:tc>
        <w:tc>
          <w:tcPr>
            <w:tcW w:w="2734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</w:t>
            </w:r>
            <w:r w:rsidR="00DB6D82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d.k@mcxpx.ru</w:t>
            </w:r>
            <w:r w:rsidR="00347BAC" w:rsidRPr="00B715B3">
              <w:rPr>
                <w:rFonts w:ascii="Times New Roman" w:hAnsi="Times New Roman" w:cs="Times New Roman"/>
                <w:sz w:val="26"/>
                <w:szCs w:val="26"/>
              </w:rPr>
              <w:t>, e.sh@mcxpx.ru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  <w:r w:rsidR="00EF3918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305-144,    305-142.</w:t>
            </w:r>
          </w:p>
        </w:tc>
      </w:tr>
      <w:tr w:rsidR="00A65B80" w:rsidRPr="00B715B3" w:rsidTr="00F6796B">
        <w:tc>
          <w:tcPr>
            <w:tcW w:w="3227" w:type="dxa"/>
          </w:tcPr>
          <w:p w:rsidR="00A65B80" w:rsidRPr="00B715B3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</w:tcPr>
          <w:p w:rsidR="00A65B80" w:rsidRPr="00B715B3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28E3" w:rsidRPr="00B715B3" w:rsidRDefault="009C28E3" w:rsidP="006B56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28E3" w:rsidRPr="00B715B3" w:rsidRDefault="009C28E3" w:rsidP="00EF37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28E3" w:rsidRPr="00B715B3" w:rsidRDefault="009C28E3" w:rsidP="00EF37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28E3" w:rsidRPr="00B715B3" w:rsidRDefault="009C28E3" w:rsidP="00F6796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7" w:name="P374"/>
      <w:bookmarkStart w:id="48" w:name="P400"/>
      <w:bookmarkStart w:id="49" w:name="P423"/>
      <w:bookmarkStart w:id="50" w:name="P440"/>
      <w:bookmarkStart w:id="51" w:name="P464"/>
      <w:bookmarkStart w:id="52" w:name="P499"/>
      <w:bookmarkStart w:id="53" w:name="P525"/>
      <w:bookmarkStart w:id="54" w:name="P538"/>
      <w:bookmarkStart w:id="55" w:name="P543"/>
      <w:bookmarkStart w:id="56" w:name="P554"/>
      <w:bookmarkStart w:id="57" w:name="P571"/>
      <w:bookmarkStart w:id="58" w:name="P607"/>
      <w:bookmarkStart w:id="59" w:name="P632"/>
      <w:bookmarkStart w:id="60" w:name="P643"/>
      <w:bookmarkStart w:id="61" w:name="P653"/>
      <w:bookmarkStart w:id="62" w:name="P657"/>
      <w:bookmarkStart w:id="63" w:name="P684"/>
      <w:bookmarkStart w:id="64" w:name="P701"/>
      <w:bookmarkStart w:id="65" w:name="P718"/>
      <w:bookmarkStart w:id="66" w:name="P727"/>
      <w:bookmarkStart w:id="67" w:name="P743"/>
      <w:bookmarkStart w:id="68" w:name="P761"/>
      <w:bookmarkStart w:id="69" w:name="P766"/>
      <w:bookmarkStart w:id="70" w:name="P779"/>
      <w:bookmarkStart w:id="71" w:name="P794"/>
      <w:bookmarkStart w:id="72" w:name="P796"/>
      <w:bookmarkStart w:id="73" w:name="P812"/>
      <w:bookmarkStart w:id="74" w:name="P822"/>
      <w:bookmarkStart w:id="75" w:name="P843"/>
      <w:bookmarkStart w:id="76" w:name="P857"/>
      <w:bookmarkStart w:id="77" w:name="P863"/>
      <w:bookmarkStart w:id="78" w:name="P864"/>
      <w:bookmarkStart w:id="79" w:name="P897"/>
      <w:bookmarkStart w:id="80" w:name="P909"/>
      <w:bookmarkStart w:id="81" w:name="P913"/>
      <w:bookmarkStart w:id="82" w:name="P943"/>
      <w:bookmarkStart w:id="83" w:name="P955"/>
      <w:bookmarkStart w:id="84" w:name="P961"/>
      <w:bookmarkStart w:id="85" w:name="P983"/>
      <w:bookmarkStart w:id="86" w:name="P993"/>
      <w:bookmarkStart w:id="87" w:name="P1007"/>
      <w:bookmarkStart w:id="88" w:name="P1014"/>
      <w:bookmarkStart w:id="89" w:name="P1015"/>
      <w:bookmarkStart w:id="90" w:name="P1028"/>
      <w:bookmarkStart w:id="91" w:name="P1057"/>
      <w:bookmarkStart w:id="92" w:name="P1088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sectPr w:rsidR="009C28E3" w:rsidRPr="00B715B3" w:rsidSect="00D459BD">
      <w:headerReference w:type="default" r:id="rId17"/>
      <w:headerReference w:type="first" r:id="rId1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B1" w:rsidRDefault="00E25FB1" w:rsidP="00856519">
      <w:pPr>
        <w:spacing w:after="0" w:line="240" w:lineRule="auto"/>
      </w:pPr>
      <w:r>
        <w:separator/>
      </w:r>
    </w:p>
  </w:endnote>
  <w:endnote w:type="continuationSeparator" w:id="0">
    <w:p w:rsidR="00E25FB1" w:rsidRDefault="00E25FB1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B1" w:rsidRDefault="00E25FB1" w:rsidP="00856519">
      <w:pPr>
        <w:spacing w:after="0" w:line="240" w:lineRule="auto"/>
      </w:pPr>
      <w:r>
        <w:separator/>
      </w:r>
    </w:p>
  </w:footnote>
  <w:footnote w:type="continuationSeparator" w:id="0">
    <w:p w:rsidR="00E25FB1" w:rsidRDefault="00E25FB1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25FB1" w:rsidRPr="007E67D7" w:rsidRDefault="00E25FB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5121C0">
          <w:rPr>
            <w:rFonts w:ascii="Times New Roman" w:hAnsi="Times New Roman"/>
            <w:noProof/>
            <w:sz w:val="24"/>
            <w:szCs w:val="24"/>
          </w:rPr>
          <w:t>9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5FB1" w:rsidRDefault="00E25F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Content>
      <w:p w:rsidR="00E25FB1" w:rsidRDefault="00E25F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5FB1" w:rsidRDefault="00E25F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5C62D2F"/>
    <w:multiLevelType w:val="hybridMultilevel"/>
    <w:tmpl w:val="354E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66116"/>
    <w:rsid w:val="00274176"/>
    <w:rsid w:val="00277C97"/>
    <w:rsid w:val="00277D3E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20E7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516D4"/>
    <w:rsid w:val="00452409"/>
    <w:rsid w:val="004524F0"/>
    <w:rsid w:val="004569FE"/>
    <w:rsid w:val="00461263"/>
    <w:rsid w:val="0046196E"/>
    <w:rsid w:val="0046371A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E0201"/>
    <w:rsid w:val="004E2777"/>
    <w:rsid w:val="004E4AAB"/>
    <w:rsid w:val="004E53D3"/>
    <w:rsid w:val="004F56B2"/>
    <w:rsid w:val="004F7617"/>
    <w:rsid w:val="004F7F29"/>
    <w:rsid w:val="00504C0D"/>
    <w:rsid w:val="00506D91"/>
    <w:rsid w:val="005121C0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A04B4"/>
    <w:rsid w:val="005A3B89"/>
    <w:rsid w:val="005A7E5C"/>
    <w:rsid w:val="005C05D7"/>
    <w:rsid w:val="005C0A5E"/>
    <w:rsid w:val="005C0B21"/>
    <w:rsid w:val="005D1DB8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1DFF"/>
    <w:rsid w:val="00680B6A"/>
    <w:rsid w:val="00693382"/>
    <w:rsid w:val="0069457E"/>
    <w:rsid w:val="00694B1C"/>
    <w:rsid w:val="006A096B"/>
    <w:rsid w:val="006A1DEE"/>
    <w:rsid w:val="006A1F23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F66"/>
    <w:rsid w:val="00831D62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3805"/>
    <w:rsid w:val="00874802"/>
    <w:rsid w:val="008760C4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9028C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9F42C2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34078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1652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715B3"/>
    <w:rsid w:val="00B80179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823F6"/>
    <w:rsid w:val="00C84380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25FB1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C2F29"/>
    <w:rsid w:val="00EE7ACE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.i@mcxpx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a@mcxp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i.i@mcxp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a@mcxp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i.i@mcxpx.ru" TargetMode="External"/><Relationship Id="rId10" Type="http://schemas.openxmlformats.org/officeDocument/2006/relationships/hyperlink" Target="consultantplus://offline/ref=04B58956FEE33F54AC796E38E59ED83282E771004EE389380BDFC4F63F2F815CD128E7A50A91F23C358ECE295EABB9FE232A72A5A2D607DDV0QA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B58956FEE33F54AC797035F3F2873789E4260C40E2856B5F809FAB68268B0B9667BEE74E9CF33833819B7B11AAE5B8713970A3A2D406C10A5B06VAQCH" TargetMode="External"/><Relationship Id="rId14" Type="http://schemas.openxmlformats.org/officeDocument/2006/relationships/hyperlink" Target="mailto:ni.i@mcxp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C289-3446-4308-BB71-352C831A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Ирина Яковлевна Амзаракова</cp:lastModifiedBy>
  <cp:revision>23</cp:revision>
  <cp:lastPrinted>2022-01-28T03:54:00Z</cp:lastPrinted>
  <dcterms:created xsi:type="dcterms:W3CDTF">2021-02-25T09:04:00Z</dcterms:created>
  <dcterms:modified xsi:type="dcterms:W3CDTF">2022-01-28T04:22:00Z</dcterms:modified>
</cp:coreProperties>
</file>